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A8" w:rsidRPr="00B20CA8" w:rsidRDefault="00B20CA8" w:rsidP="00B20CA8">
      <w:pPr>
        <w:ind w:left="284" w:right="452"/>
        <w:jc w:val="center"/>
        <w:rPr>
          <w:rFonts w:ascii="Garamond" w:hAnsi="Garamond"/>
          <w:b/>
          <w:bCs w:val="0"/>
          <w:sz w:val="32"/>
        </w:rPr>
      </w:pPr>
      <w:r w:rsidRPr="00B20CA8">
        <w:rPr>
          <w:rFonts w:ascii="Garamond" w:hAnsi="Garamond"/>
          <w:b/>
          <w:bCs w:val="0"/>
          <w:sz w:val="32"/>
        </w:rPr>
        <w:t>Lettera di incarico professionale</w:t>
      </w:r>
    </w:p>
    <w:p w:rsidR="00B20CA8" w:rsidRPr="00B20CA8" w:rsidRDefault="00B20CA8" w:rsidP="00B20CA8">
      <w:pPr>
        <w:ind w:left="284" w:right="452"/>
        <w:jc w:val="both"/>
        <w:rPr>
          <w:rFonts w:ascii="Garamond" w:hAnsi="Garamond"/>
          <w:b/>
          <w:bCs w:val="0"/>
        </w:rPr>
      </w:pPr>
    </w:p>
    <w:p w:rsidR="00B20CA8" w:rsidRDefault="00B20CA8" w:rsidP="00B20CA8">
      <w:pPr>
        <w:ind w:left="284" w:right="452"/>
        <w:jc w:val="both"/>
        <w:rPr>
          <w:rFonts w:ascii="Garamond" w:hAnsi="Garamond"/>
          <w:bCs w:val="0"/>
        </w:rPr>
      </w:pPr>
    </w:p>
    <w:p w:rsidR="00B20CA8" w:rsidRDefault="00936EF9" w:rsidP="00B20CA8">
      <w:pPr>
        <w:ind w:left="284" w:right="452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Roma, 05</w:t>
      </w:r>
      <w:r w:rsidR="00795FB7">
        <w:rPr>
          <w:rFonts w:ascii="Garamond" w:hAnsi="Garamond"/>
          <w:bCs w:val="0"/>
        </w:rPr>
        <w:t xml:space="preserve"> </w:t>
      </w:r>
      <w:r>
        <w:rPr>
          <w:rFonts w:ascii="Garamond" w:hAnsi="Garamond"/>
          <w:bCs w:val="0"/>
        </w:rPr>
        <w:t>settembre</w:t>
      </w:r>
      <w:r w:rsidR="00795FB7">
        <w:rPr>
          <w:rFonts w:ascii="Garamond" w:hAnsi="Garamond"/>
          <w:bCs w:val="0"/>
        </w:rPr>
        <w:t xml:space="preserve"> 2017</w:t>
      </w:r>
    </w:p>
    <w:p w:rsidR="00B20CA8" w:rsidRPr="00B20CA8" w:rsidRDefault="00B20CA8" w:rsidP="00B20CA8">
      <w:pPr>
        <w:ind w:left="284" w:right="452"/>
        <w:jc w:val="both"/>
        <w:rPr>
          <w:rFonts w:ascii="Garamond" w:hAnsi="Garamond"/>
          <w:bCs w:val="0"/>
        </w:rPr>
      </w:pPr>
    </w:p>
    <w:p w:rsidR="00B20CA8" w:rsidRPr="00B20CA8" w:rsidRDefault="005B0751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La</w:t>
      </w:r>
      <w:r w:rsidR="00B20CA8" w:rsidRPr="00B20CA8">
        <w:rPr>
          <w:rFonts w:ascii="Garamond" w:hAnsi="Garamond"/>
          <w:bCs w:val="0"/>
        </w:rPr>
        <w:t xml:space="preserve"> sottoscritt</w:t>
      </w:r>
      <w:r>
        <w:rPr>
          <w:rFonts w:ascii="Garamond" w:hAnsi="Garamond"/>
          <w:bCs w:val="0"/>
        </w:rPr>
        <w:t>a</w:t>
      </w:r>
      <w:r w:rsidR="00B20CA8" w:rsidRPr="00B20CA8">
        <w:rPr>
          <w:rFonts w:ascii="Garamond" w:hAnsi="Garamond"/>
          <w:bCs w:val="0"/>
        </w:rPr>
        <w:t xml:space="preserve"> </w:t>
      </w:r>
      <w:r>
        <w:rPr>
          <w:rFonts w:ascii="Garamond" w:hAnsi="Garamond"/>
          <w:bCs w:val="0"/>
        </w:rPr>
        <w:t>Tiziana Stallone</w:t>
      </w:r>
      <w:r w:rsidR="00B20CA8" w:rsidRPr="00B20CA8">
        <w:rPr>
          <w:rFonts w:ascii="Garamond" w:hAnsi="Garamond"/>
          <w:bCs w:val="0"/>
        </w:rPr>
        <w:t xml:space="preserve"> nella qualità di Presidente e legale rappresentante della Fondazione Ente di previdenza ed Assistenza a favore dei Biologi, con sede in Roma alla via di Porta Lavernale n. 12 C.F. 97136540586.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center"/>
        <w:rPr>
          <w:rFonts w:ascii="Garamond" w:hAnsi="Garamond"/>
          <w:b/>
          <w:bCs w:val="0"/>
          <w:sz w:val="28"/>
        </w:rPr>
      </w:pPr>
      <w:r w:rsidRPr="00B20CA8">
        <w:rPr>
          <w:rFonts w:ascii="Garamond" w:hAnsi="Garamond"/>
          <w:b/>
          <w:bCs w:val="0"/>
          <w:sz w:val="28"/>
        </w:rPr>
        <w:t>affida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>a</w:t>
      </w:r>
      <w:r>
        <w:rPr>
          <w:rFonts w:ascii="Garamond" w:hAnsi="Garamond"/>
          <w:bCs w:val="0"/>
        </w:rPr>
        <w:t>l dott./alla dott.ssa</w:t>
      </w:r>
      <w:r w:rsidRPr="00B20CA8">
        <w:rPr>
          <w:rFonts w:ascii="Garamond" w:hAnsi="Garamond"/>
          <w:bCs w:val="0"/>
        </w:rPr>
        <w:t xml:space="preserve"> …………………………….. nato</w:t>
      </w:r>
      <w:r>
        <w:rPr>
          <w:rFonts w:ascii="Garamond" w:hAnsi="Garamond"/>
          <w:bCs w:val="0"/>
        </w:rPr>
        <w:t>/a</w:t>
      </w:r>
      <w:r w:rsidRPr="00B20CA8">
        <w:rPr>
          <w:rFonts w:ascii="Garamond" w:hAnsi="Garamond"/>
          <w:bCs w:val="0"/>
        </w:rPr>
        <w:t xml:space="preserve"> a ………</w:t>
      </w:r>
      <w:r>
        <w:rPr>
          <w:rFonts w:ascii="Garamond" w:hAnsi="Garamond"/>
          <w:bCs w:val="0"/>
        </w:rPr>
        <w:t>.........</w:t>
      </w:r>
      <w:r w:rsidRPr="00B20CA8">
        <w:rPr>
          <w:rFonts w:ascii="Garamond" w:hAnsi="Garamond"/>
          <w:bCs w:val="0"/>
        </w:rPr>
        <w:t xml:space="preserve">…………………….. il  …………………………….., residente a  </w:t>
      </w:r>
      <w:r>
        <w:rPr>
          <w:rFonts w:ascii="Garamond" w:hAnsi="Garamond"/>
          <w:bCs w:val="0"/>
        </w:rPr>
        <w:t>.........................</w:t>
      </w:r>
      <w:r w:rsidRPr="00B20CA8">
        <w:rPr>
          <w:rFonts w:ascii="Garamond" w:hAnsi="Garamond"/>
          <w:bCs w:val="0"/>
        </w:rPr>
        <w:t>……………………………..</w:t>
      </w:r>
      <w:r>
        <w:rPr>
          <w:rFonts w:ascii="Garamond" w:hAnsi="Garamond"/>
          <w:bCs w:val="0"/>
        </w:rPr>
        <w:t xml:space="preserve">......... </w:t>
      </w:r>
      <w:r w:rsidRPr="00B20CA8">
        <w:rPr>
          <w:rFonts w:ascii="Garamond" w:hAnsi="Garamond"/>
          <w:bCs w:val="0"/>
        </w:rPr>
        <w:t>in</w:t>
      </w:r>
      <w:r>
        <w:rPr>
          <w:rFonts w:ascii="Garamond" w:hAnsi="Garamond"/>
          <w:bCs w:val="0"/>
        </w:rPr>
        <w:t xml:space="preserve"> </w:t>
      </w:r>
      <w:r w:rsidRPr="00B20CA8">
        <w:rPr>
          <w:rFonts w:ascii="Garamond" w:hAnsi="Garamond"/>
          <w:bCs w:val="0"/>
        </w:rPr>
        <w:t>via …………………………….. C.F. ……………………………..</w:t>
      </w:r>
      <w:r w:rsidR="00941E53">
        <w:rPr>
          <w:rFonts w:ascii="Garamond" w:hAnsi="Garamond"/>
          <w:bCs w:val="0"/>
        </w:rPr>
        <w:t>..............</w:t>
      </w:r>
      <w:r w:rsidRPr="00B20CA8">
        <w:rPr>
          <w:rFonts w:ascii="Garamond" w:hAnsi="Garamond"/>
          <w:bCs w:val="0"/>
        </w:rPr>
        <w:t xml:space="preserve"> Partita IVA …………………………….. </w:t>
      </w:r>
      <w:r w:rsidR="00941E53">
        <w:rPr>
          <w:rFonts w:ascii="Garamond" w:hAnsi="Garamond"/>
          <w:bCs w:val="0"/>
        </w:rPr>
        <w:t xml:space="preserve"> l'</w:t>
      </w:r>
      <w:r w:rsidRPr="00B20CA8">
        <w:rPr>
          <w:rFonts w:ascii="Garamond" w:hAnsi="Garamond"/>
          <w:bCs w:val="0"/>
        </w:rPr>
        <w:t xml:space="preserve">incarico professionale disciplinato dai seguenti articoli </w:t>
      </w:r>
      <w:r w:rsidR="00941E53">
        <w:rPr>
          <w:rFonts w:ascii="Garamond" w:hAnsi="Garamond"/>
          <w:bCs w:val="0"/>
        </w:rPr>
        <w:t xml:space="preserve">e dalle condizioni generali indicate nel Bando di Concorso ufficiale pubblicato sul sito internet istituzionale dell'Ente che si ha per letto, conosciuto </w:t>
      </w:r>
      <w:r w:rsidRPr="00B20CA8">
        <w:rPr>
          <w:rFonts w:ascii="Garamond" w:hAnsi="Garamond"/>
          <w:bCs w:val="0"/>
        </w:rPr>
        <w:t>ed accettato dal Professionista mediante sottoscrizione della presente lettera d'incarico.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/>
          <w:bCs w:val="0"/>
        </w:rPr>
      </w:pPr>
      <w:r w:rsidRPr="00B20CA8">
        <w:rPr>
          <w:rFonts w:ascii="Garamond" w:hAnsi="Garamond"/>
          <w:b/>
          <w:bCs w:val="0"/>
        </w:rPr>
        <w:t>1)</w:t>
      </w:r>
      <w:r w:rsidRPr="00B20CA8">
        <w:rPr>
          <w:rFonts w:ascii="Garamond" w:hAnsi="Garamond"/>
          <w:b/>
          <w:bCs w:val="0"/>
        </w:rPr>
        <w:tab/>
        <w:t xml:space="preserve">Oggetto dell'incarico </w:t>
      </w:r>
    </w:p>
    <w:p w:rsidR="00B20CA8" w:rsidRPr="00B20CA8" w:rsidRDefault="00313F7A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I</w:t>
      </w:r>
      <w:r w:rsidR="00B20CA8" w:rsidRPr="00B20CA8">
        <w:rPr>
          <w:rFonts w:ascii="Garamond" w:hAnsi="Garamond"/>
          <w:bCs w:val="0"/>
        </w:rPr>
        <w:t>l progetto "Biologi nelle scuole</w:t>
      </w:r>
      <w:r>
        <w:rPr>
          <w:rFonts w:ascii="Garamond" w:hAnsi="Garamond"/>
          <w:bCs w:val="0"/>
        </w:rPr>
        <w:t>" è</w:t>
      </w:r>
      <w:r w:rsidR="00B20CA8" w:rsidRPr="00B20CA8">
        <w:rPr>
          <w:rFonts w:ascii="Garamond" w:hAnsi="Garamond"/>
          <w:bCs w:val="0"/>
        </w:rPr>
        <w:t xml:space="preserve"> rivolto a sviluppare, incrementare, diffondere e favorire “la cultura e la consapevolezza alimentare nel rispetto coerente dell’ambiente”.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>Il progetto sarà operativo nelle scuole elementari a partire dall’anno scolastico 201</w:t>
      </w:r>
      <w:r w:rsidR="00726EFD">
        <w:rPr>
          <w:rFonts w:ascii="Garamond" w:hAnsi="Garamond"/>
          <w:bCs w:val="0"/>
        </w:rPr>
        <w:t>7</w:t>
      </w:r>
      <w:r w:rsidRPr="00B20CA8">
        <w:rPr>
          <w:rFonts w:ascii="Garamond" w:hAnsi="Garamond"/>
          <w:bCs w:val="0"/>
        </w:rPr>
        <w:t>-201</w:t>
      </w:r>
      <w:r w:rsidR="00726EFD">
        <w:rPr>
          <w:rFonts w:ascii="Garamond" w:hAnsi="Garamond"/>
          <w:bCs w:val="0"/>
        </w:rPr>
        <w:t>8</w:t>
      </w:r>
      <w:r w:rsidRPr="00B20CA8">
        <w:rPr>
          <w:rFonts w:ascii="Garamond" w:hAnsi="Garamond"/>
          <w:bCs w:val="0"/>
        </w:rPr>
        <w:t xml:space="preserve"> e sarà articolato in: incontri frontali con bambini alunni delle classi terze e i genitori, sportelli di ascolto e di educazione ecologica e nutrizionale, laboratori pratici e interattivi. Il progetto prevedrà l’originale ausilio delle nuove tecnologie di comunicazione.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>L'Enpab, con il progetto "Biologi nelle Scuole", promuove la figura del Biologo e, in ossequio alle disposizioni legislative che disciplinano gli interventi assistenziali a supporto del welfare (art. 10bis legge 9 agosto 2013, n. 99), favorisce l'ingresso dei giovani professionisti nel mercato del lavoro, delle professioni ed il sostegno dei redditi dei professionisti nelle fasi di crisi economica.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/>
          <w:bCs w:val="0"/>
        </w:rPr>
      </w:pPr>
      <w:r w:rsidRPr="00B20CA8">
        <w:rPr>
          <w:rFonts w:ascii="Garamond" w:hAnsi="Garamond"/>
          <w:b/>
          <w:bCs w:val="0"/>
        </w:rPr>
        <w:t>2) Decorrenza e durata dell'incarico</w:t>
      </w:r>
    </w:p>
    <w:p w:rsidR="00BA4C51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>L'incarico decorre dalla sottoscrizione del presente documento</w:t>
      </w:r>
      <w:r w:rsidR="00726EFD">
        <w:rPr>
          <w:rFonts w:ascii="Garamond" w:hAnsi="Garamond"/>
          <w:bCs w:val="0"/>
        </w:rPr>
        <w:t xml:space="preserve"> o dalla diversa data di inizio delle lezioni qualora incompatibile</w:t>
      </w:r>
      <w:r w:rsidR="00BA4C51">
        <w:rPr>
          <w:rFonts w:ascii="Garamond" w:hAnsi="Garamond"/>
          <w:bCs w:val="0"/>
        </w:rPr>
        <w:t>.</w:t>
      </w:r>
    </w:p>
    <w:p w:rsidR="00BA4C51" w:rsidRPr="00BA4C51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lastRenderedPageBreak/>
        <w:t xml:space="preserve">Il progetto si articolerà </w:t>
      </w:r>
      <w:r w:rsidR="00726EFD">
        <w:rPr>
          <w:rFonts w:ascii="Garamond" w:hAnsi="Garamond"/>
          <w:bCs w:val="0"/>
        </w:rPr>
        <w:t xml:space="preserve">in ogni caso </w:t>
      </w:r>
      <w:r>
        <w:rPr>
          <w:rFonts w:ascii="Garamond" w:hAnsi="Garamond"/>
          <w:bCs w:val="0"/>
        </w:rPr>
        <w:t xml:space="preserve">su </w:t>
      </w:r>
      <w:r w:rsidR="00C74F2C">
        <w:rPr>
          <w:rFonts w:ascii="Garamond" w:hAnsi="Garamond"/>
          <w:bCs w:val="0"/>
        </w:rPr>
        <w:t>9</w:t>
      </w:r>
      <w:r w:rsidRPr="00BA4C51">
        <w:rPr>
          <w:rFonts w:ascii="Garamond" w:hAnsi="Garamond"/>
          <w:bCs w:val="0"/>
        </w:rPr>
        <w:t xml:space="preserve"> mesi, da </w:t>
      </w:r>
      <w:r w:rsidR="00C74F2C">
        <w:rPr>
          <w:rFonts w:ascii="Garamond" w:hAnsi="Garamond"/>
          <w:bCs w:val="0"/>
        </w:rPr>
        <w:t>ottobre</w:t>
      </w:r>
      <w:r w:rsidRPr="00BA4C51">
        <w:rPr>
          <w:rFonts w:ascii="Garamond" w:hAnsi="Garamond"/>
          <w:bCs w:val="0"/>
        </w:rPr>
        <w:t xml:space="preserve"> a giugno, impegnando 4 ore di attività al mese e sarà organizzato</w:t>
      </w:r>
      <w:r w:rsidR="00CF025F">
        <w:rPr>
          <w:rFonts w:ascii="Garamond" w:hAnsi="Garamond"/>
          <w:bCs w:val="0"/>
        </w:rPr>
        <w:t xml:space="preserve"> orientativamente </w:t>
      </w:r>
      <w:r w:rsidRPr="00BA4C51">
        <w:rPr>
          <w:rFonts w:ascii="Garamond" w:hAnsi="Garamond"/>
          <w:bCs w:val="0"/>
        </w:rPr>
        <w:t xml:space="preserve"> in due incontri di 2 ore ciascuno, per un totale di 36 ore di attività per l'anno scolastico</w:t>
      </w:r>
      <w:r w:rsidR="00726EFD">
        <w:rPr>
          <w:rFonts w:ascii="Garamond" w:hAnsi="Garamond"/>
          <w:bCs w:val="0"/>
        </w:rPr>
        <w:t xml:space="preserve">. La data di inizio e </w:t>
      </w:r>
      <w:r w:rsidR="00CF025F">
        <w:rPr>
          <w:rFonts w:ascii="Garamond" w:hAnsi="Garamond"/>
          <w:bCs w:val="0"/>
        </w:rPr>
        <w:t xml:space="preserve">di </w:t>
      </w:r>
      <w:r w:rsidR="00726EFD">
        <w:rPr>
          <w:rFonts w:ascii="Garamond" w:hAnsi="Garamond"/>
          <w:bCs w:val="0"/>
        </w:rPr>
        <w:t xml:space="preserve">fine delle attività </w:t>
      </w:r>
      <w:r w:rsidR="00CF025F">
        <w:rPr>
          <w:rFonts w:ascii="Garamond" w:hAnsi="Garamond"/>
          <w:bCs w:val="0"/>
        </w:rPr>
        <w:t xml:space="preserve">e l'organizzazione delle ore di lezioni mensili </w:t>
      </w:r>
      <w:r w:rsidR="00726EFD">
        <w:rPr>
          <w:rFonts w:ascii="Garamond" w:hAnsi="Garamond"/>
          <w:bCs w:val="0"/>
        </w:rPr>
        <w:t>potr</w:t>
      </w:r>
      <w:r w:rsidR="00CF025F">
        <w:rPr>
          <w:rFonts w:ascii="Garamond" w:hAnsi="Garamond"/>
          <w:bCs w:val="0"/>
        </w:rPr>
        <w:t>anno</w:t>
      </w:r>
      <w:r w:rsidR="00726EFD">
        <w:rPr>
          <w:rFonts w:ascii="Garamond" w:hAnsi="Garamond"/>
          <w:bCs w:val="0"/>
        </w:rPr>
        <w:t xml:space="preserve"> variare in ragione degli accordi con i singoli Istituti Scolastici e comunque </w:t>
      </w:r>
      <w:r w:rsidR="00CF025F">
        <w:rPr>
          <w:rFonts w:ascii="Garamond" w:hAnsi="Garamond"/>
          <w:bCs w:val="0"/>
        </w:rPr>
        <w:t>saranno condizionate dal</w:t>
      </w:r>
      <w:r w:rsidR="00726EFD">
        <w:rPr>
          <w:rFonts w:ascii="Garamond" w:hAnsi="Garamond"/>
          <w:bCs w:val="0"/>
        </w:rPr>
        <w:t>l'inizio effettivo delle lezioni.</w:t>
      </w:r>
    </w:p>
    <w:p w:rsidR="00BA4C51" w:rsidRPr="00BA4C51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A4C51">
        <w:rPr>
          <w:rFonts w:ascii="Garamond" w:hAnsi="Garamond"/>
          <w:bCs w:val="0"/>
        </w:rPr>
        <w:t>Il percorso educativo sarà organizzato in:</w:t>
      </w:r>
    </w:p>
    <w:p w:rsidR="00BA4C51" w:rsidRPr="00BA4C51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A4C51">
        <w:rPr>
          <w:rFonts w:ascii="Garamond" w:hAnsi="Garamond"/>
          <w:bCs w:val="0"/>
        </w:rPr>
        <w:t>A) Incontri in aula con gli studenti (18 ore)</w:t>
      </w:r>
    </w:p>
    <w:p w:rsidR="00BA4C51" w:rsidRPr="00BA4C51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A4C51">
        <w:rPr>
          <w:rFonts w:ascii="Garamond" w:hAnsi="Garamond"/>
          <w:bCs w:val="0"/>
        </w:rPr>
        <w:t>B) Sportello familiare di educazione alla salute e all’ambiente (12 ore)</w:t>
      </w:r>
    </w:p>
    <w:p w:rsidR="00BA4C51" w:rsidRPr="00BA4C51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A4C51">
        <w:rPr>
          <w:rFonts w:ascii="Garamond" w:hAnsi="Garamond"/>
          <w:bCs w:val="0"/>
        </w:rPr>
        <w:t>C) Laboratori interattivi con gli studenti e le famiglie (6 ore)</w:t>
      </w:r>
    </w:p>
    <w:p w:rsidR="00B20CA8" w:rsidRDefault="00CF025F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Pertanto, i</w:t>
      </w:r>
      <w:r w:rsidR="00BA4C51" w:rsidRPr="00BA4C51">
        <w:rPr>
          <w:rFonts w:ascii="Garamond" w:hAnsi="Garamond"/>
          <w:bCs w:val="0"/>
        </w:rPr>
        <w:t>l percorso formativo e gli impegni di massima indicati potranno subire naturali scostamenti in ragione delle esigenze scolastiche specifiche di ciascun Istituto. Gli stessi sono da intendersi meramente indicativi e non vincolano né l'ENPAB né l'Istituto scolastico</w:t>
      </w:r>
      <w:r w:rsidR="002239D3">
        <w:rPr>
          <w:rFonts w:ascii="Garamond" w:hAnsi="Garamond"/>
          <w:bCs w:val="0"/>
        </w:rPr>
        <w:t>.</w:t>
      </w:r>
      <w:r w:rsidR="0072306A">
        <w:rPr>
          <w:rFonts w:ascii="Garamond" w:hAnsi="Garamond"/>
          <w:bCs w:val="0"/>
        </w:rPr>
        <w:t xml:space="preserve"> </w:t>
      </w:r>
    </w:p>
    <w:p w:rsidR="0072306A" w:rsidRDefault="0072306A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 xml:space="preserve">Una volta concordato con l'Istituto scolastico il calendario definitivo delle lezioni sarà onere del Biologo incaricato trasmettere lo stesso calendario all'Enpab all'indirizzo PEC </w:t>
      </w:r>
      <w:hyperlink r:id="rId7" w:history="1">
        <w:r w:rsidR="00EA2CAF">
          <w:rPr>
            <w:rStyle w:val="Collegamentoipertestuale"/>
            <w:b/>
            <w:bCs w:val="0"/>
          </w:rPr>
          <w:t>progettoscuola@pec.enpab.it</w:t>
        </w:r>
      </w:hyperlink>
      <w:r>
        <w:rPr>
          <w:rFonts w:ascii="Garamond" w:hAnsi="Garamond"/>
          <w:bCs w:val="0"/>
        </w:rPr>
        <w:t>.</w:t>
      </w:r>
    </w:p>
    <w:p w:rsidR="002239D3" w:rsidRPr="00B20CA8" w:rsidRDefault="002239D3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 xml:space="preserve">L'incarico potrà essere revocato dall'Ente qualora, anche successivamente alla sottoscrizione della presente accettazione, si </w:t>
      </w:r>
      <w:r w:rsidR="00941748">
        <w:rPr>
          <w:rFonts w:ascii="Garamond" w:hAnsi="Garamond"/>
          <w:bCs w:val="0"/>
        </w:rPr>
        <w:t>realizzassero</w:t>
      </w:r>
      <w:r>
        <w:rPr>
          <w:rFonts w:ascii="Garamond" w:hAnsi="Garamond"/>
          <w:bCs w:val="0"/>
        </w:rPr>
        <w:t xml:space="preserve"> le condizioni di risoluzioni disciplinate dal Bando di partecipazione</w:t>
      </w:r>
      <w:r w:rsidR="00941748">
        <w:rPr>
          <w:rFonts w:ascii="Garamond" w:hAnsi="Garamond"/>
          <w:bCs w:val="0"/>
        </w:rPr>
        <w:t xml:space="preserve"> (</w:t>
      </w:r>
      <w:proofErr w:type="spellStart"/>
      <w:r w:rsidR="00941748">
        <w:rPr>
          <w:rFonts w:ascii="Garamond" w:hAnsi="Garamond"/>
          <w:bCs w:val="0"/>
        </w:rPr>
        <w:t>es</w:t>
      </w:r>
      <w:proofErr w:type="spellEnd"/>
      <w:r w:rsidR="00941748">
        <w:rPr>
          <w:rFonts w:ascii="Garamond" w:hAnsi="Garamond"/>
          <w:bCs w:val="0"/>
        </w:rPr>
        <w:t xml:space="preserve">: </w:t>
      </w:r>
      <w:r w:rsidR="00701645">
        <w:rPr>
          <w:rFonts w:ascii="Garamond" w:hAnsi="Garamond"/>
          <w:bCs w:val="0"/>
        </w:rPr>
        <w:t xml:space="preserve">FORMAZIONE </w:t>
      </w:r>
      <w:r w:rsidR="0023342F">
        <w:rPr>
          <w:rFonts w:ascii="Garamond" w:hAnsi="Garamond"/>
          <w:bCs w:val="0"/>
        </w:rPr>
        <w:t xml:space="preserve">- </w:t>
      </w:r>
      <w:r w:rsidR="00941748" w:rsidRPr="00941748">
        <w:rPr>
          <w:rFonts w:ascii="Garamond" w:hAnsi="Garamond"/>
          <w:bCs w:val="0"/>
        </w:rPr>
        <w:t xml:space="preserve">La mancata partecipazione </w:t>
      </w:r>
      <w:r w:rsidR="00701645">
        <w:rPr>
          <w:rFonts w:ascii="Garamond" w:hAnsi="Garamond"/>
          <w:bCs w:val="0"/>
        </w:rPr>
        <w:t xml:space="preserve">formativa </w:t>
      </w:r>
      <w:r w:rsidR="00941748" w:rsidRPr="00941748">
        <w:rPr>
          <w:rFonts w:ascii="Garamond" w:hAnsi="Garamond"/>
          <w:bCs w:val="0"/>
        </w:rPr>
        <w:t xml:space="preserve">anche ad una sola lezione </w:t>
      </w:r>
      <w:r w:rsidR="00701645">
        <w:rPr>
          <w:rFonts w:ascii="Garamond" w:hAnsi="Garamond"/>
          <w:bCs w:val="0"/>
        </w:rPr>
        <w:t xml:space="preserve">e-learning </w:t>
      </w:r>
      <w:r w:rsidR="00941748" w:rsidRPr="00941748">
        <w:rPr>
          <w:rFonts w:ascii="Garamond" w:hAnsi="Garamond"/>
          <w:bCs w:val="0"/>
        </w:rPr>
        <w:t>determina la decadenza dall'incarico e la risoluzione del rapporto con l'Ente e l'Istituto scolastico, nonché la perdita dei benefici connessi all’incarico</w:t>
      </w:r>
      <w:r w:rsidR="00941748">
        <w:rPr>
          <w:rFonts w:ascii="Garamond" w:hAnsi="Garamond"/>
          <w:bCs w:val="0"/>
        </w:rPr>
        <w:t xml:space="preserve">; </w:t>
      </w:r>
      <w:r w:rsidR="00701645">
        <w:rPr>
          <w:rFonts w:ascii="Garamond" w:hAnsi="Garamond"/>
          <w:bCs w:val="0"/>
        </w:rPr>
        <w:t xml:space="preserve">PARTECIPAZIONE - </w:t>
      </w:r>
      <w:r w:rsidR="00941748" w:rsidRPr="00941748">
        <w:rPr>
          <w:rFonts w:ascii="Garamond" w:hAnsi="Garamond"/>
          <w:bCs w:val="0"/>
        </w:rPr>
        <w:t>La mancata partecipazione e quindi la sostituzione a più di due lezioni scolastiche determina la decadenza, per il biologo effettivo, dell’incarico stesso, che sarà attribuito in maniera definitiva al biologo supplente</w:t>
      </w:r>
      <w:r w:rsidR="00941748">
        <w:rPr>
          <w:rFonts w:ascii="Garamond" w:hAnsi="Garamond"/>
          <w:bCs w:val="0"/>
        </w:rPr>
        <w:t>)</w:t>
      </w:r>
      <w:r>
        <w:rPr>
          <w:rFonts w:ascii="Garamond" w:hAnsi="Garamond"/>
          <w:bCs w:val="0"/>
        </w:rPr>
        <w:t>.</w:t>
      </w:r>
    </w:p>
    <w:p w:rsidR="00BA4C51" w:rsidRDefault="00BA4C51" w:rsidP="00B20CA8">
      <w:pPr>
        <w:spacing w:line="360" w:lineRule="auto"/>
        <w:ind w:left="284" w:right="454"/>
        <w:jc w:val="both"/>
        <w:rPr>
          <w:rFonts w:ascii="Garamond" w:hAnsi="Garamond"/>
          <w:b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/>
          <w:bCs w:val="0"/>
        </w:rPr>
      </w:pPr>
      <w:r w:rsidRPr="00B20CA8">
        <w:rPr>
          <w:rFonts w:ascii="Garamond" w:hAnsi="Garamond"/>
          <w:b/>
          <w:bCs w:val="0"/>
        </w:rPr>
        <w:t>3) Compenso</w:t>
      </w:r>
    </w:p>
    <w:p w:rsidR="00BA4C51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 xml:space="preserve">Per lo svolgimento delle prestazioni oggetto del presente incarico, al Professionista spettano l’onorario </w:t>
      </w:r>
      <w:r w:rsidR="00BA4C51">
        <w:rPr>
          <w:rFonts w:ascii="Garamond" w:hAnsi="Garamond"/>
          <w:bCs w:val="0"/>
        </w:rPr>
        <w:t xml:space="preserve">omnicomprensivo nella misura definita nel Bando di concorso </w:t>
      </w:r>
      <w:r w:rsidRPr="00B20CA8">
        <w:rPr>
          <w:rFonts w:ascii="Garamond" w:hAnsi="Garamond"/>
          <w:bCs w:val="0"/>
        </w:rPr>
        <w:t xml:space="preserve">di euro </w:t>
      </w:r>
      <w:r w:rsidR="00BA4C51">
        <w:rPr>
          <w:rFonts w:ascii="Garamond" w:hAnsi="Garamond"/>
          <w:bCs w:val="0"/>
        </w:rPr>
        <w:t>2.000,00</w:t>
      </w:r>
      <w:r w:rsidRPr="00B20CA8">
        <w:rPr>
          <w:rFonts w:ascii="Garamond" w:hAnsi="Garamond"/>
          <w:bCs w:val="0"/>
        </w:rPr>
        <w:t xml:space="preserve"> </w:t>
      </w:r>
      <w:r w:rsidR="00BA4C51">
        <w:rPr>
          <w:rFonts w:ascii="Garamond" w:hAnsi="Garamond"/>
          <w:bCs w:val="0"/>
        </w:rPr>
        <w:t>oltre IVA e contribuzione integrativa ed al lordo</w:t>
      </w:r>
      <w:r w:rsidRPr="00B20CA8">
        <w:rPr>
          <w:rFonts w:ascii="Garamond" w:hAnsi="Garamond"/>
          <w:bCs w:val="0"/>
        </w:rPr>
        <w:t xml:space="preserve"> </w:t>
      </w:r>
      <w:r w:rsidR="00BA4C51">
        <w:rPr>
          <w:rFonts w:ascii="Garamond" w:hAnsi="Garamond"/>
          <w:bCs w:val="0"/>
        </w:rPr>
        <w:t>degli</w:t>
      </w:r>
      <w:r w:rsidRPr="00B20CA8">
        <w:rPr>
          <w:rFonts w:ascii="Garamond" w:hAnsi="Garamond"/>
          <w:bCs w:val="0"/>
        </w:rPr>
        <w:t xml:space="preserve"> oneri previdenziali e fiscali da corrispondersi al termine della prestazione</w:t>
      </w:r>
      <w:r w:rsidR="00BA4C51">
        <w:rPr>
          <w:rFonts w:ascii="Garamond" w:hAnsi="Garamond"/>
          <w:bCs w:val="0"/>
        </w:rPr>
        <w:t>.</w:t>
      </w:r>
    </w:p>
    <w:p w:rsidR="00B20CA8" w:rsidRDefault="00BA4C51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 xml:space="preserve">Il corrispettivo sarà corrisposto </w:t>
      </w:r>
      <w:r w:rsidR="00EA63B3">
        <w:rPr>
          <w:rFonts w:ascii="Garamond" w:hAnsi="Garamond"/>
          <w:bCs w:val="0"/>
        </w:rPr>
        <w:t xml:space="preserve">in </w:t>
      </w:r>
      <w:r w:rsidR="002B7485">
        <w:rPr>
          <w:rFonts w:ascii="Garamond" w:hAnsi="Garamond"/>
          <w:bCs w:val="0"/>
        </w:rPr>
        <w:t>due</w:t>
      </w:r>
      <w:r w:rsidR="00B20CA8" w:rsidRPr="00B20CA8">
        <w:rPr>
          <w:rFonts w:ascii="Garamond" w:hAnsi="Garamond"/>
          <w:bCs w:val="0"/>
        </w:rPr>
        <w:t xml:space="preserve"> tranche alle date </w:t>
      </w:r>
      <w:r>
        <w:rPr>
          <w:rFonts w:ascii="Garamond" w:hAnsi="Garamond"/>
          <w:bCs w:val="0"/>
        </w:rPr>
        <w:t xml:space="preserve">31 </w:t>
      </w:r>
      <w:r w:rsidR="00726EFD">
        <w:rPr>
          <w:rFonts w:ascii="Garamond" w:hAnsi="Garamond"/>
          <w:bCs w:val="0"/>
        </w:rPr>
        <w:t>dicembre</w:t>
      </w:r>
      <w:r>
        <w:rPr>
          <w:rFonts w:ascii="Garamond" w:hAnsi="Garamond"/>
          <w:bCs w:val="0"/>
        </w:rPr>
        <w:t xml:space="preserve"> 201</w:t>
      </w:r>
      <w:r w:rsidR="00DD6D71">
        <w:rPr>
          <w:rFonts w:ascii="Garamond" w:hAnsi="Garamond"/>
          <w:bCs w:val="0"/>
        </w:rPr>
        <w:t>7</w:t>
      </w:r>
      <w:r>
        <w:rPr>
          <w:rFonts w:ascii="Garamond" w:hAnsi="Garamond"/>
          <w:bCs w:val="0"/>
        </w:rPr>
        <w:t xml:space="preserve"> e 30 giugno 201</w:t>
      </w:r>
      <w:r w:rsidR="00726EFD">
        <w:rPr>
          <w:rFonts w:ascii="Garamond" w:hAnsi="Garamond"/>
          <w:bCs w:val="0"/>
        </w:rPr>
        <w:t>8</w:t>
      </w:r>
      <w:r w:rsidR="00B20CA8" w:rsidRPr="00B20CA8">
        <w:rPr>
          <w:rFonts w:ascii="Garamond" w:hAnsi="Garamond"/>
          <w:bCs w:val="0"/>
        </w:rPr>
        <w:t xml:space="preserve"> </w:t>
      </w:r>
      <w:r>
        <w:rPr>
          <w:rFonts w:ascii="Garamond" w:hAnsi="Garamond"/>
          <w:bCs w:val="0"/>
        </w:rPr>
        <w:t xml:space="preserve">e comunque </w:t>
      </w:r>
      <w:r w:rsidR="00B20CA8" w:rsidRPr="00B20CA8">
        <w:rPr>
          <w:rFonts w:ascii="Garamond" w:hAnsi="Garamond"/>
          <w:bCs w:val="0"/>
        </w:rPr>
        <w:t xml:space="preserve">alla presentazione delle fatture </w:t>
      </w:r>
      <w:r w:rsidR="002B7485">
        <w:rPr>
          <w:rFonts w:ascii="Garamond" w:hAnsi="Garamond"/>
          <w:bCs w:val="0"/>
        </w:rPr>
        <w:t xml:space="preserve">elettroniche </w:t>
      </w:r>
      <w:r w:rsidR="00B20CA8" w:rsidRPr="00B20CA8">
        <w:rPr>
          <w:rFonts w:ascii="Garamond" w:hAnsi="Garamond"/>
          <w:bCs w:val="0"/>
        </w:rPr>
        <w:t xml:space="preserve">per i periodi di riferimento.  </w:t>
      </w:r>
    </w:p>
    <w:p w:rsidR="0072306A" w:rsidRDefault="0072306A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72306A" w:rsidRDefault="0072306A" w:rsidP="00B20CA8">
      <w:pPr>
        <w:spacing w:line="360" w:lineRule="auto"/>
        <w:ind w:left="284" w:right="454"/>
        <w:jc w:val="both"/>
        <w:rPr>
          <w:rFonts w:ascii="Garamond" w:hAnsi="Garamond"/>
          <w:b/>
          <w:bCs w:val="0"/>
        </w:rPr>
      </w:pPr>
      <w:r>
        <w:rPr>
          <w:rFonts w:ascii="Garamond" w:hAnsi="Garamond"/>
          <w:b/>
          <w:bCs w:val="0"/>
        </w:rPr>
        <w:t>4) Obbligo di accettazione</w:t>
      </w:r>
    </w:p>
    <w:p w:rsidR="0072306A" w:rsidRPr="0072306A" w:rsidRDefault="0072306A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lastRenderedPageBreak/>
        <w:t xml:space="preserve">La presente lettera di accettazione dell'incarico, appositamente sottoscritta, dovrà essere inviata all'Ente entro il termine perentorio del </w:t>
      </w:r>
      <w:r>
        <w:rPr>
          <w:rFonts w:ascii="Garamond" w:hAnsi="Garamond"/>
          <w:b/>
          <w:bCs w:val="0"/>
        </w:rPr>
        <w:t>20 settembre 2017</w:t>
      </w:r>
      <w:r w:rsidR="00A06A04">
        <w:rPr>
          <w:rFonts w:ascii="Garamond" w:hAnsi="Garamond"/>
          <w:bCs w:val="0"/>
        </w:rPr>
        <w:t>. Il mancato invio entro il predetto termine costituirà causa di decadenza dell'incarico e determinerà la sostituzione dell'incaricato con il primo supplente. La lettera di incarico sottoscritta dovrà essere inviata all</w:t>
      </w:r>
      <w:r w:rsidR="00EA2CAF">
        <w:rPr>
          <w:rFonts w:ascii="Garamond" w:hAnsi="Garamond"/>
          <w:bCs w:val="0"/>
        </w:rPr>
        <w:t>a PEC</w:t>
      </w:r>
      <w:r w:rsidR="00A06A04">
        <w:rPr>
          <w:rFonts w:ascii="Garamond" w:hAnsi="Garamond"/>
          <w:bCs w:val="0"/>
        </w:rPr>
        <w:t xml:space="preserve"> </w:t>
      </w:r>
      <w:hyperlink r:id="rId8" w:history="1">
        <w:r w:rsidR="00EA2CAF">
          <w:rPr>
            <w:rStyle w:val="Collegamentoipertestuale"/>
            <w:b/>
            <w:bCs w:val="0"/>
          </w:rPr>
          <w:t>progettoscuola@pec.enpab.it</w:t>
        </w:r>
      </w:hyperlink>
      <w:r w:rsidR="00A06A04">
        <w:rPr>
          <w:b/>
          <w:bCs w:val="0"/>
          <w:color w:val="548DD4"/>
        </w:rPr>
        <w:t>;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795FB7" w:rsidRDefault="00DD6D71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La</w:t>
      </w:r>
      <w:r w:rsidR="00B20CA8" w:rsidRPr="00B20CA8">
        <w:rPr>
          <w:rFonts w:ascii="Garamond" w:hAnsi="Garamond"/>
          <w:bCs w:val="0"/>
        </w:rPr>
        <w:t xml:space="preserve"> </w:t>
      </w:r>
      <w:r w:rsidR="00BA4C51">
        <w:rPr>
          <w:rFonts w:ascii="Garamond" w:hAnsi="Garamond"/>
          <w:bCs w:val="0"/>
        </w:rPr>
        <w:t xml:space="preserve">Presidente </w:t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bookmarkStart w:id="0" w:name="_GoBack"/>
      <w:bookmarkEnd w:id="0"/>
    </w:p>
    <w:p w:rsidR="00B20CA8" w:rsidRDefault="00DD6D71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Tiziana Stallone</w:t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5B0751">
        <w:rPr>
          <w:rFonts w:ascii="Garamond" w:hAnsi="Garamond"/>
          <w:bCs w:val="0"/>
        </w:rPr>
        <w:t xml:space="preserve">                                                            </w:t>
      </w:r>
    </w:p>
    <w:p w:rsidR="00795FB7" w:rsidRDefault="00795FB7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795FB7" w:rsidRPr="00B20CA8" w:rsidRDefault="00795FB7" w:rsidP="00795FB7">
      <w:pPr>
        <w:ind w:left="284" w:right="452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 xml:space="preserve">Luogo e data </w:t>
      </w:r>
      <w:proofErr w:type="spellStart"/>
      <w:r w:rsidRPr="00B20CA8">
        <w:rPr>
          <w:rFonts w:ascii="Garamond" w:hAnsi="Garamond"/>
          <w:bCs w:val="0"/>
        </w:rPr>
        <w:t>……………………………………</w:t>
      </w:r>
      <w:proofErr w:type="spellEnd"/>
    </w:p>
    <w:p w:rsidR="00795FB7" w:rsidRDefault="00795FB7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795FB7" w:rsidRDefault="00795FB7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  <w:t>Per accettazione</w:t>
      </w:r>
    </w:p>
    <w:p w:rsidR="00795FB7" w:rsidRDefault="00795FB7" w:rsidP="00795FB7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  <w:t>La/Il Professionista</w:t>
      </w:r>
    </w:p>
    <w:p w:rsidR="00795FB7" w:rsidRPr="00B20CA8" w:rsidRDefault="00795FB7" w:rsidP="00795FB7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</w:r>
      <w:r>
        <w:rPr>
          <w:rFonts w:ascii="Garamond" w:hAnsi="Garamond"/>
          <w:bCs w:val="0"/>
        </w:rPr>
        <w:tab/>
        <w:t>_______________________</w:t>
      </w:r>
    </w:p>
    <w:p w:rsidR="00795FB7" w:rsidRPr="00B20CA8" w:rsidRDefault="00795FB7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9F2536" w:rsidRPr="00B20CA8" w:rsidRDefault="009F2536" w:rsidP="00FA4054">
      <w:pPr>
        <w:ind w:left="284" w:right="452"/>
        <w:jc w:val="both"/>
        <w:rPr>
          <w:rFonts w:ascii="Garamond" w:hAnsi="Garamond"/>
        </w:rPr>
      </w:pPr>
      <w:r w:rsidRPr="00B20CA8">
        <w:rPr>
          <w:rFonts w:ascii="Garamond" w:hAnsi="Garamond"/>
        </w:rPr>
        <w:tab/>
      </w:r>
      <w:r w:rsidRPr="00B20CA8">
        <w:rPr>
          <w:rFonts w:ascii="Garamond" w:hAnsi="Garamond"/>
        </w:rPr>
        <w:tab/>
      </w:r>
    </w:p>
    <w:p w:rsidR="00B462DA" w:rsidRPr="00B20CA8" w:rsidRDefault="00B462DA" w:rsidP="00FA4054">
      <w:pPr>
        <w:ind w:left="284" w:right="452"/>
      </w:pPr>
    </w:p>
    <w:sectPr w:rsidR="00B462DA" w:rsidRPr="00B20CA8" w:rsidSect="007918AE">
      <w:headerReference w:type="default" r:id="rId9"/>
      <w:footerReference w:type="default" r:id="rId10"/>
      <w:pgSz w:w="11906" w:h="16838"/>
      <w:pgMar w:top="1811" w:right="1106" w:bottom="360" w:left="1134" w:header="426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3E" w:rsidRDefault="00AF7E3E">
      <w:r>
        <w:separator/>
      </w:r>
    </w:p>
  </w:endnote>
  <w:endnote w:type="continuationSeparator" w:id="0">
    <w:p w:rsidR="00AF7E3E" w:rsidRDefault="00AF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8C" w:rsidRPr="003F408C" w:rsidRDefault="003F408C">
    <w:pPr>
      <w:rPr>
        <w:sz w:val="16"/>
        <w:szCs w:val="16"/>
      </w:rPr>
    </w:pPr>
  </w:p>
  <w:p w:rsidR="00EA4C78" w:rsidRDefault="003F408C" w:rsidP="003F408C">
    <w:pPr>
      <w:pStyle w:val="Pidipagina"/>
      <w:tabs>
        <w:tab w:val="clear" w:pos="4819"/>
        <w:tab w:val="clear" w:pos="9638"/>
      </w:tabs>
      <w:ind w:left="-540" w:right="-262"/>
      <w:rPr>
        <w:sz w:val="8"/>
        <w:szCs w:val="8"/>
      </w:rPr>
    </w:pPr>
    <w:r>
      <w:rPr>
        <w:sz w:val="8"/>
        <w:szCs w:val="8"/>
      </w:rPr>
      <w:tab/>
    </w:r>
  </w:p>
  <w:p w:rsidR="00EA4C78" w:rsidRPr="00EF1194" w:rsidRDefault="00EA4C78" w:rsidP="001C4375">
    <w:pPr>
      <w:pStyle w:val="Pidipagina"/>
      <w:pBdr>
        <w:top w:val="single" w:sz="18" w:space="1" w:color="003366"/>
      </w:pBdr>
      <w:tabs>
        <w:tab w:val="clear" w:pos="4819"/>
        <w:tab w:val="clear" w:pos="9638"/>
      </w:tabs>
      <w:ind w:left="-540" w:right="-802"/>
      <w:rPr>
        <w:sz w:val="20"/>
        <w:szCs w:val="20"/>
      </w:rPr>
    </w:pPr>
    <w:r w:rsidRPr="00EF1194">
      <w:rPr>
        <w:i/>
        <w:sz w:val="20"/>
        <w:szCs w:val="20"/>
      </w:rPr>
      <w:t>Sede</w:t>
    </w:r>
    <w:r w:rsidRPr="00EF1194">
      <w:rPr>
        <w:sz w:val="20"/>
        <w:szCs w:val="20"/>
      </w:rPr>
      <w:t>: Via di Porta Lavernale, 12 - 00153   ROMA</w:t>
    </w:r>
    <w:r w:rsidRPr="00EF1194">
      <w:rPr>
        <w:sz w:val="20"/>
        <w:szCs w:val="20"/>
      </w:rPr>
      <w:tab/>
    </w:r>
    <w:r w:rsidRPr="00EF1194">
      <w:rPr>
        <w:sz w:val="20"/>
        <w:szCs w:val="20"/>
      </w:rPr>
      <w:tab/>
      <w:t xml:space="preserve">                 </w:t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Pr="00EF1194">
      <w:rPr>
        <w:sz w:val="20"/>
        <w:szCs w:val="20"/>
      </w:rPr>
      <w:t xml:space="preserve"> T</w:t>
    </w:r>
    <w:r w:rsidRPr="00EF1194">
      <w:rPr>
        <w:i/>
        <w:sz w:val="20"/>
        <w:szCs w:val="20"/>
      </w:rPr>
      <w:t>elefono</w:t>
    </w:r>
    <w:r w:rsidRPr="00EF1194">
      <w:rPr>
        <w:sz w:val="20"/>
        <w:szCs w:val="20"/>
      </w:rPr>
      <w:t>: 06.45.54.70.11</w:t>
    </w:r>
  </w:p>
  <w:p w:rsidR="00EA4C78" w:rsidRPr="00EF1194" w:rsidRDefault="00EA4C78" w:rsidP="001C4375">
    <w:pPr>
      <w:pStyle w:val="Pidipagina"/>
      <w:tabs>
        <w:tab w:val="clear" w:pos="4819"/>
        <w:tab w:val="clear" w:pos="9638"/>
      </w:tabs>
      <w:ind w:left="-540" w:right="-262"/>
      <w:rPr>
        <w:i/>
        <w:sz w:val="20"/>
        <w:szCs w:val="20"/>
      </w:rPr>
    </w:pPr>
    <w:r w:rsidRPr="00EF1194">
      <w:rPr>
        <w:i/>
        <w:sz w:val="20"/>
        <w:szCs w:val="20"/>
      </w:rPr>
      <w:t>Codice Fiscale</w:t>
    </w:r>
    <w:r w:rsidRPr="00EF1194">
      <w:rPr>
        <w:sz w:val="20"/>
        <w:szCs w:val="20"/>
      </w:rPr>
      <w:t>: 97136540586</w:t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  <w:t xml:space="preserve"> mail: </w:t>
    </w:r>
    <w:r w:rsidR="00151037">
      <w:rPr>
        <w:i/>
        <w:sz w:val="20"/>
        <w:szCs w:val="20"/>
      </w:rPr>
      <w:t>presidenza</w:t>
    </w:r>
    <w:r w:rsidR="00EF1194">
      <w:rPr>
        <w:i/>
        <w:sz w:val="20"/>
        <w:szCs w:val="20"/>
      </w:rPr>
      <w:t>@enpab.it</w:t>
    </w:r>
  </w:p>
  <w:p w:rsidR="00EA4C78" w:rsidRPr="00AD6615" w:rsidRDefault="00EA4C78" w:rsidP="00E859A9">
    <w:pPr>
      <w:pStyle w:val="Pidipagina"/>
      <w:tabs>
        <w:tab w:val="clear" w:pos="4819"/>
        <w:tab w:val="clear" w:pos="9638"/>
      </w:tabs>
      <w:ind w:left="-540" w:right="-262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3E" w:rsidRDefault="00AF7E3E">
      <w:r>
        <w:separator/>
      </w:r>
    </w:p>
  </w:footnote>
  <w:footnote w:type="continuationSeparator" w:id="0">
    <w:p w:rsidR="00AF7E3E" w:rsidRDefault="00AF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78" w:rsidRDefault="00E46B65" w:rsidP="001C4375">
    <w:pPr>
      <w:pStyle w:val="Intestazione"/>
      <w:pBdr>
        <w:bottom w:val="single" w:sz="18" w:space="1" w:color="660033"/>
      </w:pBdr>
      <w:tabs>
        <w:tab w:val="clear" w:pos="4819"/>
        <w:tab w:val="clear" w:pos="9638"/>
      </w:tabs>
      <w:ind w:left="-360" w:right="-262" w:firstLine="360"/>
    </w:pPr>
    <w:r w:rsidRPr="00E46B65">
      <w:rPr>
        <w:noProof/>
      </w:rPr>
      <w:drawing>
        <wp:inline distT="0" distB="0" distL="0" distR="0">
          <wp:extent cx="2461394" cy="585216"/>
          <wp:effectExtent l="19050" t="0" r="0" b="0"/>
          <wp:docPr id="4" name="Immagine 1" descr="C:\Users\mopromolla\Desktop\Logo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promolla\Desktop\Logo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089" cy="58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C78" w:rsidRDefault="00EA4C78" w:rsidP="00E859A9">
    <w:pPr>
      <w:pStyle w:val="Intestazione"/>
      <w:tabs>
        <w:tab w:val="clear" w:pos="4819"/>
        <w:tab w:val="clear" w:pos="9638"/>
      </w:tabs>
      <w:ind w:left="-360" w:right="-262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399"/>
    <w:multiLevelType w:val="hybridMultilevel"/>
    <w:tmpl w:val="3296EC76"/>
    <w:lvl w:ilvl="0" w:tplc="41B4F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015C"/>
    <w:multiLevelType w:val="hybridMultilevel"/>
    <w:tmpl w:val="ABEABA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062C6"/>
    <w:multiLevelType w:val="hybridMultilevel"/>
    <w:tmpl w:val="B36EFF2A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0636C"/>
    <w:multiLevelType w:val="hybridMultilevel"/>
    <w:tmpl w:val="8A2AFB46"/>
    <w:lvl w:ilvl="0" w:tplc="180CD9F0">
      <w:start w:val="186"/>
      <w:numFmt w:val="decimalZero"/>
      <w:lvlText w:val="%1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4">
    <w:nsid w:val="3EBB3BFF"/>
    <w:multiLevelType w:val="hybridMultilevel"/>
    <w:tmpl w:val="B956B5EA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D4C62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95C0D"/>
    <w:multiLevelType w:val="hybridMultilevel"/>
    <w:tmpl w:val="4EA692A0"/>
    <w:lvl w:ilvl="0" w:tplc="0A0CDD82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E673E"/>
    <w:multiLevelType w:val="hybridMultilevel"/>
    <w:tmpl w:val="E7B0CB0C"/>
    <w:lvl w:ilvl="0" w:tplc="FB6262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E6D"/>
    <w:multiLevelType w:val="hybridMultilevel"/>
    <w:tmpl w:val="722C7274"/>
    <w:lvl w:ilvl="0" w:tplc="D0280F4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70562"/>
    <w:multiLevelType w:val="multilevel"/>
    <w:tmpl w:val="B36EFF2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92649"/>
    <w:multiLevelType w:val="multilevel"/>
    <w:tmpl w:val="B956B5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B2420"/>
    <w:multiLevelType w:val="hybridMultilevel"/>
    <w:tmpl w:val="555ADE34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36E08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8735C"/>
    <w:rsid w:val="00002172"/>
    <w:rsid w:val="000058EF"/>
    <w:rsid w:val="00007DB1"/>
    <w:rsid w:val="00020290"/>
    <w:rsid w:val="0002125C"/>
    <w:rsid w:val="000330A0"/>
    <w:rsid w:val="00050213"/>
    <w:rsid w:val="00050D6C"/>
    <w:rsid w:val="0005118C"/>
    <w:rsid w:val="0005462A"/>
    <w:rsid w:val="000659CE"/>
    <w:rsid w:val="000724C8"/>
    <w:rsid w:val="00096DAA"/>
    <w:rsid w:val="000A046E"/>
    <w:rsid w:val="000A1633"/>
    <w:rsid w:val="000A7E61"/>
    <w:rsid w:val="000D1DCD"/>
    <w:rsid w:val="000D77D9"/>
    <w:rsid w:val="000F1FDA"/>
    <w:rsid w:val="0012541C"/>
    <w:rsid w:val="00130C96"/>
    <w:rsid w:val="00144742"/>
    <w:rsid w:val="00151037"/>
    <w:rsid w:val="00151330"/>
    <w:rsid w:val="001529EB"/>
    <w:rsid w:val="00154483"/>
    <w:rsid w:val="001550C5"/>
    <w:rsid w:val="001739DD"/>
    <w:rsid w:val="00174953"/>
    <w:rsid w:val="00195074"/>
    <w:rsid w:val="0019606E"/>
    <w:rsid w:val="001A369A"/>
    <w:rsid w:val="001A7C85"/>
    <w:rsid w:val="001C0CAF"/>
    <w:rsid w:val="001C4375"/>
    <w:rsid w:val="001D5382"/>
    <w:rsid w:val="001E0249"/>
    <w:rsid w:val="001F4A71"/>
    <w:rsid w:val="001F5448"/>
    <w:rsid w:val="00210436"/>
    <w:rsid w:val="002177E9"/>
    <w:rsid w:val="00220F7D"/>
    <w:rsid w:val="002239D3"/>
    <w:rsid w:val="0023342F"/>
    <w:rsid w:val="002378F0"/>
    <w:rsid w:val="00243594"/>
    <w:rsid w:val="0029003A"/>
    <w:rsid w:val="00290D00"/>
    <w:rsid w:val="0029305E"/>
    <w:rsid w:val="002A10A4"/>
    <w:rsid w:val="002B7485"/>
    <w:rsid w:val="002C6F36"/>
    <w:rsid w:val="002E2EAC"/>
    <w:rsid w:val="002E5E6C"/>
    <w:rsid w:val="002F1A49"/>
    <w:rsid w:val="002F6773"/>
    <w:rsid w:val="003015FD"/>
    <w:rsid w:val="00302B0F"/>
    <w:rsid w:val="0031220F"/>
    <w:rsid w:val="00313439"/>
    <w:rsid w:val="00313F7A"/>
    <w:rsid w:val="00330823"/>
    <w:rsid w:val="00333594"/>
    <w:rsid w:val="003377D8"/>
    <w:rsid w:val="003448FD"/>
    <w:rsid w:val="00345518"/>
    <w:rsid w:val="00350DF5"/>
    <w:rsid w:val="00357617"/>
    <w:rsid w:val="00366654"/>
    <w:rsid w:val="00372CEB"/>
    <w:rsid w:val="003821CC"/>
    <w:rsid w:val="0039652D"/>
    <w:rsid w:val="003C7C36"/>
    <w:rsid w:val="003D597A"/>
    <w:rsid w:val="003D6358"/>
    <w:rsid w:val="003E1467"/>
    <w:rsid w:val="003E3091"/>
    <w:rsid w:val="003F107E"/>
    <w:rsid w:val="003F1917"/>
    <w:rsid w:val="003F257D"/>
    <w:rsid w:val="003F408C"/>
    <w:rsid w:val="00404CC0"/>
    <w:rsid w:val="00417596"/>
    <w:rsid w:val="004207B5"/>
    <w:rsid w:val="00423E3F"/>
    <w:rsid w:val="00483D23"/>
    <w:rsid w:val="004A30AF"/>
    <w:rsid w:val="004B2556"/>
    <w:rsid w:val="004D1B7C"/>
    <w:rsid w:val="004D7238"/>
    <w:rsid w:val="004D785B"/>
    <w:rsid w:val="004F0B97"/>
    <w:rsid w:val="0050082B"/>
    <w:rsid w:val="00501C14"/>
    <w:rsid w:val="005050EB"/>
    <w:rsid w:val="00505178"/>
    <w:rsid w:val="005463C7"/>
    <w:rsid w:val="0055260D"/>
    <w:rsid w:val="00557706"/>
    <w:rsid w:val="00563338"/>
    <w:rsid w:val="005633EB"/>
    <w:rsid w:val="005654C6"/>
    <w:rsid w:val="00566AED"/>
    <w:rsid w:val="005675F4"/>
    <w:rsid w:val="00573BA6"/>
    <w:rsid w:val="00581654"/>
    <w:rsid w:val="0059037D"/>
    <w:rsid w:val="00591B04"/>
    <w:rsid w:val="00591CC3"/>
    <w:rsid w:val="005A394E"/>
    <w:rsid w:val="005B0751"/>
    <w:rsid w:val="005B40D0"/>
    <w:rsid w:val="005C0364"/>
    <w:rsid w:val="005C186C"/>
    <w:rsid w:val="005C2510"/>
    <w:rsid w:val="005F7C4C"/>
    <w:rsid w:val="00612EC4"/>
    <w:rsid w:val="006264FF"/>
    <w:rsid w:val="00627965"/>
    <w:rsid w:val="0063110B"/>
    <w:rsid w:val="006421E0"/>
    <w:rsid w:val="00644CCB"/>
    <w:rsid w:val="00654D2E"/>
    <w:rsid w:val="006559B7"/>
    <w:rsid w:val="00657BFB"/>
    <w:rsid w:val="00661C0B"/>
    <w:rsid w:val="00674370"/>
    <w:rsid w:val="0067591B"/>
    <w:rsid w:val="0068756A"/>
    <w:rsid w:val="006A2582"/>
    <w:rsid w:val="006A679F"/>
    <w:rsid w:val="006B1204"/>
    <w:rsid w:val="006B16AA"/>
    <w:rsid w:val="006B23F4"/>
    <w:rsid w:val="006B383F"/>
    <w:rsid w:val="006B5836"/>
    <w:rsid w:val="006C6236"/>
    <w:rsid w:val="006C7948"/>
    <w:rsid w:val="006D7067"/>
    <w:rsid w:val="006E5FA9"/>
    <w:rsid w:val="006F104B"/>
    <w:rsid w:val="006F51EE"/>
    <w:rsid w:val="00701645"/>
    <w:rsid w:val="00711B22"/>
    <w:rsid w:val="007153D2"/>
    <w:rsid w:val="00716516"/>
    <w:rsid w:val="0072306A"/>
    <w:rsid w:val="00726043"/>
    <w:rsid w:val="00726EFD"/>
    <w:rsid w:val="00735741"/>
    <w:rsid w:val="007462BC"/>
    <w:rsid w:val="00747253"/>
    <w:rsid w:val="007521BA"/>
    <w:rsid w:val="00752799"/>
    <w:rsid w:val="00783E7E"/>
    <w:rsid w:val="007918AE"/>
    <w:rsid w:val="00795FB7"/>
    <w:rsid w:val="007A6320"/>
    <w:rsid w:val="007B1E3C"/>
    <w:rsid w:val="007B1F4E"/>
    <w:rsid w:val="007C08EF"/>
    <w:rsid w:val="007D06D2"/>
    <w:rsid w:val="007D43AD"/>
    <w:rsid w:val="008050C7"/>
    <w:rsid w:val="008055E7"/>
    <w:rsid w:val="00820075"/>
    <w:rsid w:val="00831829"/>
    <w:rsid w:val="00833709"/>
    <w:rsid w:val="00836140"/>
    <w:rsid w:val="0083653E"/>
    <w:rsid w:val="00837ED1"/>
    <w:rsid w:val="008407D8"/>
    <w:rsid w:val="00851323"/>
    <w:rsid w:val="0087284C"/>
    <w:rsid w:val="00876DE5"/>
    <w:rsid w:val="0088016E"/>
    <w:rsid w:val="00882689"/>
    <w:rsid w:val="0088404F"/>
    <w:rsid w:val="0089025E"/>
    <w:rsid w:val="00890685"/>
    <w:rsid w:val="008959C7"/>
    <w:rsid w:val="008A3708"/>
    <w:rsid w:val="008A5998"/>
    <w:rsid w:val="008B208D"/>
    <w:rsid w:val="008B596B"/>
    <w:rsid w:val="008C0953"/>
    <w:rsid w:val="008C14CF"/>
    <w:rsid w:val="008C47D7"/>
    <w:rsid w:val="008F12D1"/>
    <w:rsid w:val="008F7CC6"/>
    <w:rsid w:val="0090202A"/>
    <w:rsid w:val="00907491"/>
    <w:rsid w:val="009153D7"/>
    <w:rsid w:val="00936EF9"/>
    <w:rsid w:val="009378E2"/>
    <w:rsid w:val="00941748"/>
    <w:rsid w:val="00941E53"/>
    <w:rsid w:val="00953908"/>
    <w:rsid w:val="0097606B"/>
    <w:rsid w:val="0098048C"/>
    <w:rsid w:val="00995528"/>
    <w:rsid w:val="00995BC2"/>
    <w:rsid w:val="009A706C"/>
    <w:rsid w:val="009D215E"/>
    <w:rsid w:val="009D2F2F"/>
    <w:rsid w:val="009D43D0"/>
    <w:rsid w:val="009D61AC"/>
    <w:rsid w:val="009E0E49"/>
    <w:rsid w:val="009E2004"/>
    <w:rsid w:val="009F229C"/>
    <w:rsid w:val="009F2536"/>
    <w:rsid w:val="009F4E00"/>
    <w:rsid w:val="00A06A04"/>
    <w:rsid w:val="00A217EA"/>
    <w:rsid w:val="00A24792"/>
    <w:rsid w:val="00A263D6"/>
    <w:rsid w:val="00A264B5"/>
    <w:rsid w:val="00A30252"/>
    <w:rsid w:val="00A34083"/>
    <w:rsid w:val="00A40F13"/>
    <w:rsid w:val="00A47B4F"/>
    <w:rsid w:val="00A52117"/>
    <w:rsid w:val="00A5431E"/>
    <w:rsid w:val="00A71FFD"/>
    <w:rsid w:val="00A72D4F"/>
    <w:rsid w:val="00A83165"/>
    <w:rsid w:val="00A8572B"/>
    <w:rsid w:val="00A90E4E"/>
    <w:rsid w:val="00A94764"/>
    <w:rsid w:val="00AB48B5"/>
    <w:rsid w:val="00AC0217"/>
    <w:rsid w:val="00AC1F34"/>
    <w:rsid w:val="00AD2B65"/>
    <w:rsid w:val="00AD6615"/>
    <w:rsid w:val="00AF7E3E"/>
    <w:rsid w:val="00B00E03"/>
    <w:rsid w:val="00B20CA8"/>
    <w:rsid w:val="00B268BB"/>
    <w:rsid w:val="00B302E5"/>
    <w:rsid w:val="00B321D0"/>
    <w:rsid w:val="00B406B0"/>
    <w:rsid w:val="00B41CBC"/>
    <w:rsid w:val="00B462DA"/>
    <w:rsid w:val="00B65973"/>
    <w:rsid w:val="00B66BF9"/>
    <w:rsid w:val="00B73A21"/>
    <w:rsid w:val="00B841D2"/>
    <w:rsid w:val="00B86898"/>
    <w:rsid w:val="00B923CE"/>
    <w:rsid w:val="00B94FF6"/>
    <w:rsid w:val="00BA1535"/>
    <w:rsid w:val="00BA4C51"/>
    <w:rsid w:val="00BB1FF9"/>
    <w:rsid w:val="00BB2349"/>
    <w:rsid w:val="00BC1D49"/>
    <w:rsid w:val="00BC59E1"/>
    <w:rsid w:val="00BD33FE"/>
    <w:rsid w:val="00BD395D"/>
    <w:rsid w:val="00BD7AAA"/>
    <w:rsid w:val="00BE65FC"/>
    <w:rsid w:val="00BF0B3A"/>
    <w:rsid w:val="00C07239"/>
    <w:rsid w:val="00C1766D"/>
    <w:rsid w:val="00C266E1"/>
    <w:rsid w:val="00C32079"/>
    <w:rsid w:val="00C37D5D"/>
    <w:rsid w:val="00C50422"/>
    <w:rsid w:val="00C5106F"/>
    <w:rsid w:val="00C717F9"/>
    <w:rsid w:val="00C72D1C"/>
    <w:rsid w:val="00C74F2C"/>
    <w:rsid w:val="00C94E0B"/>
    <w:rsid w:val="00CA04AE"/>
    <w:rsid w:val="00CA5EB6"/>
    <w:rsid w:val="00CA7BDB"/>
    <w:rsid w:val="00CF025F"/>
    <w:rsid w:val="00CF1CC8"/>
    <w:rsid w:val="00CF44B9"/>
    <w:rsid w:val="00D011C0"/>
    <w:rsid w:val="00D032AD"/>
    <w:rsid w:val="00D04A76"/>
    <w:rsid w:val="00D171BA"/>
    <w:rsid w:val="00D20585"/>
    <w:rsid w:val="00D25A81"/>
    <w:rsid w:val="00D26812"/>
    <w:rsid w:val="00D359E2"/>
    <w:rsid w:val="00D420BB"/>
    <w:rsid w:val="00D662B7"/>
    <w:rsid w:val="00D66454"/>
    <w:rsid w:val="00D666E4"/>
    <w:rsid w:val="00D8318A"/>
    <w:rsid w:val="00D83F7C"/>
    <w:rsid w:val="00DA202D"/>
    <w:rsid w:val="00DB2C6A"/>
    <w:rsid w:val="00DB3244"/>
    <w:rsid w:val="00DB4102"/>
    <w:rsid w:val="00DB54B1"/>
    <w:rsid w:val="00DC1F1A"/>
    <w:rsid w:val="00DC2BFE"/>
    <w:rsid w:val="00DD67BE"/>
    <w:rsid w:val="00DD6D71"/>
    <w:rsid w:val="00DE4129"/>
    <w:rsid w:val="00DF31A6"/>
    <w:rsid w:val="00DF6ECD"/>
    <w:rsid w:val="00DF6F9C"/>
    <w:rsid w:val="00E023EF"/>
    <w:rsid w:val="00E0595C"/>
    <w:rsid w:val="00E21304"/>
    <w:rsid w:val="00E24EE4"/>
    <w:rsid w:val="00E26DE8"/>
    <w:rsid w:val="00E4026C"/>
    <w:rsid w:val="00E434EE"/>
    <w:rsid w:val="00E43620"/>
    <w:rsid w:val="00E44AF7"/>
    <w:rsid w:val="00E46B65"/>
    <w:rsid w:val="00E51E99"/>
    <w:rsid w:val="00E57979"/>
    <w:rsid w:val="00E73204"/>
    <w:rsid w:val="00E83407"/>
    <w:rsid w:val="00E859A9"/>
    <w:rsid w:val="00E861DB"/>
    <w:rsid w:val="00E90E0A"/>
    <w:rsid w:val="00EA2CAF"/>
    <w:rsid w:val="00EA4C78"/>
    <w:rsid w:val="00EA63B3"/>
    <w:rsid w:val="00EB0CED"/>
    <w:rsid w:val="00EB3139"/>
    <w:rsid w:val="00ED16B2"/>
    <w:rsid w:val="00ED2E39"/>
    <w:rsid w:val="00EE3B4E"/>
    <w:rsid w:val="00EF1194"/>
    <w:rsid w:val="00F01530"/>
    <w:rsid w:val="00F022C5"/>
    <w:rsid w:val="00F0569A"/>
    <w:rsid w:val="00F06E64"/>
    <w:rsid w:val="00F17FF3"/>
    <w:rsid w:val="00F24989"/>
    <w:rsid w:val="00F31EB7"/>
    <w:rsid w:val="00F423C0"/>
    <w:rsid w:val="00F42994"/>
    <w:rsid w:val="00F45301"/>
    <w:rsid w:val="00F662DA"/>
    <w:rsid w:val="00F75B0A"/>
    <w:rsid w:val="00F8735C"/>
    <w:rsid w:val="00FA16D2"/>
    <w:rsid w:val="00FA4054"/>
    <w:rsid w:val="00FA6A2D"/>
    <w:rsid w:val="00FB4F34"/>
    <w:rsid w:val="00FD1F0C"/>
    <w:rsid w:val="00FD4A7E"/>
    <w:rsid w:val="00FF03AC"/>
    <w:rsid w:val="00FF353B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F7D"/>
    <w:rPr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20F7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20F7D"/>
    <w:pPr>
      <w:tabs>
        <w:tab w:val="left" w:pos="-2268"/>
        <w:tab w:val="right" w:pos="9777"/>
      </w:tabs>
      <w:jc w:val="center"/>
    </w:pPr>
    <w:rPr>
      <w:b/>
      <w:bCs w:val="0"/>
      <w:szCs w:val="20"/>
    </w:rPr>
  </w:style>
  <w:style w:type="character" w:styleId="Collegamentoipertestuale">
    <w:name w:val="Hyperlink"/>
    <w:basedOn w:val="Carpredefinitoparagrafo"/>
    <w:rsid w:val="00C32079"/>
    <w:rPr>
      <w:color w:val="0000FF"/>
      <w:u w:val="single"/>
    </w:rPr>
  </w:style>
  <w:style w:type="paragraph" w:styleId="Testonotaapidipagina">
    <w:name w:val="footnote text"/>
    <w:basedOn w:val="Normale"/>
    <w:semiHidden/>
    <w:rsid w:val="0098048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8048C"/>
    <w:rPr>
      <w:vertAlign w:val="superscript"/>
    </w:rPr>
  </w:style>
  <w:style w:type="paragraph" w:styleId="Testofumetto">
    <w:name w:val="Balloon Text"/>
    <w:basedOn w:val="Normale"/>
    <w:semiHidden/>
    <w:rsid w:val="001F5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0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F7D"/>
    <w:rPr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20F7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20F7D"/>
    <w:pPr>
      <w:tabs>
        <w:tab w:val="left" w:pos="-2268"/>
        <w:tab w:val="right" w:pos="9777"/>
      </w:tabs>
      <w:jc w:val="center"/>
    </w:pPr>
    <w:rPr>
      <w:b/>
      <w:bCs w:val="0"/>
      <w:szCs w:val="20"/>
    </w:rPr>
  </w:style>
  <w:style w:type="character" w:styleId="Collegamentoipertestuale">
    <w:name w:val="Hyperlink"/>
    <w:basedOn w:val="Caratterepredefinitoparagrafo"/>
    <w:rsid w:val="00C32079"/>
    <w:rPr>
      <w:color w:val="0000FF"/>
      <w:u w:val="single"/>
    </w:rPr>
  </w:style>
  <w:style w:type="paragraph" w:styleId="Testonotaapidipagina">
    <w:name w:val="footnote text"/>
    <w:basedOn w:val="Normale"/>
    <w:semiHidden/>
    <w:rsid w:val="0098048C"/>
    <w:rPr>
      <w:sz w:val="20"/>
      <w:szCs w:val="20"/>
    </w:rPr>
  </w:style>
  <w:style w:type="character" w:styleId="Rimandonotaapidipagina">
    <w:name w:val="footnote reference"/>
    <w:basedOn w:val="Caratterepredefinitoparagrafo"/>
    <w:semiHidden/>
    <w:rsid w:val="0098048C"/>
    <w:rPr>
      <w:vertAlign w:val="superscript"/>
    </w:rPr>
  </w:style>
  <w:style w:type="paragraph" w:styleId="Testofumetto">
    <w:name w:val="Balloon Text"/>
    <w:basedOn w:val="Normale"/>
    <w:semiHidden/>
    <w:rsid w:val="001F5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0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toprogettoscuola@enpab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rattoprogettoscuola@enpa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30 ottobre 2009</vt:lpstr>
    </vt:vector>
  </TitlesOfParts>
  <Company>ONB</Company>
  <LinksUpToDate>false</LinksUpToDate>
  <CharactersWithSpaces>5127</CharactersWithSpaces>
  <SharedDoc>false</SharedDoc>
  <HLinks>
    <vt:vector size="30" baseType="variant"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9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30 ottobre 2009</dc:title>
  <dc:creator>sginosa</dc:creator>
  <cp:lastModifiedBy>mopromolla</cp:lastModifiedBy>
  <cp:revision>13</cp:revision>
  <cp:lastPrinted>2017-09-05T10:20:00Z</cp:lastPrinted>
  <dcterms:created xsi:type="dcterms:W3CDTF">2017-08-03T11:52:00Z</dcterms:created>
  <dcterms:modified xsi:type="dcterms:W3CDTF">2017-09-05T14:32:00Z</dcterms:modified>
</cp:coreProperties>
</file>